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DC059E">
        <w:rPr>
          <w:rFonts w:ascii="Times New Roman" w:hAnsi="Times New Roman" w:cs="Times New Roman"/>
          <w:sz w:val="24"/>
          <w:szCs w:val="24"/>
        </w:rPr>
        <w:t>3586</w:t>
      </w: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59E">
        <w:rPr>
          <w:rFonts w:ascii="Times New Roman" w:hAnsi="Times New Roman" w:cs="Times New Roman"/>
          <w:sz w:val="24"/>
          <w:szCs w:val="24"/>
        </w:rPr>
        <w:t>1. Маршрут:</w:t>
      </w: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C059E">
        <w:rPr>
          <w:rFonts w:ascii="Times New Roman" w:hAnsi="Times New Roman" w:cs="Times New Roman"/>
          <w:sz w:val="24"/>
          <w:szCs w:val="24"/>
        </w:rPr>
        <w:t>Малгобек</w:t>
      </w:r>
      <w:proofErr w:type="spellEnd"/>
      <w:r w:rsidRPr="00DC059E">
        <w:rPr>
          <w:rFonts w:ascii="Times New Roman" w:hAnsi="Times New Roman" w:cs="Times New Roman"/>
          <w:sz w:val="24"/>
          <w:szCs w:val="24"/>
        </w:rPr>
        <w:t xml:space="preserve">  -  </w:t>
      </w:r>
      <w:r w:rsidRPr="00DC059E">
        <w:rPr>
          <w:rFonts w:ascii="Times New Roman" w:hAnsi="Times New Roman" w:cs="Times New Roman"/>
          <w:sz w:val="24"/>
          <w:szCs w:val="24"/>
        </w:rPr>
        <w:t>Горячеводский</w:t>
      </w: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59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59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59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C059E">
        <w:rPr>
          <w:rFonts w:ascii="Times New Roman" w:hAnsi="Times New Roman" w:cs="Times New Roman"/>
          <w:sz w:val="24"/>
          <w:szCs w:val="24"/>
        </w:rPr>
        <w:t>177</w:t>
      </w:r>
      <w:r w:rsidRPr="00DC059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C059E" w:rsidRPr="00DC059E" w:rsidRDefault="00DC059E" w:rsidP="00DC0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59E">
        <w:rPr>
          <w:rFonts w:ascii="Times New Roman" w:hAnsi="Times New Roman" w:cs="Times New Roman"/>
          <w:sz w:val="24"/>
          <w:szCs w:val="24"/>
        </w:rPr>
        <w:t>в обратном направлении 177</w:t>
      </w:r>
      <w:r w:rsidRPr="00DC059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C059E" w:rsidRP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P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0AB" w:rsidRP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 w:rsidP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местонахождения</w:t>
            </w: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г.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, 386300, Республ</w:t>
            </w:r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 Ингушетии, г. </w:t>
            </w:r>
            <w:proofErr w:type="spellStart"/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, ул. 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Осканова</w:t>
            </w:r>
            <w:proofErr w:type="spellEnd"/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26038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 w:rsidP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п. Горячеводский Ставропольский край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Пятигорск, п.</w:t>
            </w:r>
            <w:r w:rsidR="00DC059E"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Горячеводский. рынок «Людмила»</w:t>
            </w:r>
          </w:p>
        </w:tc>
      </w:tr>
    </w:tbl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0AB" w:rsidRP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Осканова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Нурадилова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Горячеводский</w:t>
            </w:r>
          </w:p>
        </w:tc>
      </w:tr>
    </w:tbl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0AB" w:rsidRP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t xml:space="preserve">4.2. В обратном </w:t>
      </w:r>
      <w:r w:rsidRPr="00DC059E">
        <w:rPr>
          <w:rFonts w:ascii="Times New Roman" w:eastAsia="Times New Roman" w:hAnsi="Times New Roman" w:cs="Times New Roman"/>
          <w:sz w:val="24"/>
          <w:szCs w:val="24"/>
        </w:rPr>
        <w:t>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населенною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</w:t>
            </w: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Пятигорск, п. Горячеводский</w:t>
            </w: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Нурадилова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Осканова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</w:tbl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0AB" w:rsidRP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DC059E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</w:p>
          <w:p w:rsidR="00DC059E" w:rsidRPr="00DC059E" w:rsidRDefault="00DC059E" w:rsidP="00F26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ические</w:t>
            </w:r>
          </w:p>
          <w:p w:rsidR="00DC059E" w:rsidRPr="00DC059E" w:rsidRDefault="00DC059E" w:rsidP="0061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C059E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059E" w:rsidRPr="00DC059E" w:rsidRDefault="00DC059E" w:rsidP="00F26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9E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59E" w:rsidRDefault="00DC0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0AB" w:rsidRP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D20AB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C059E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 w:rsidP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EF0396" w:rsidP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EF0396"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="00EF0396"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AB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EF0396"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DD20AB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</w:tr>
      <w:tr w:rsidR="00DC059E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9E" w:rsidRPr="00DC059E" w:rsidTr="00DC05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26038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9E" w:rsidRPr="00DC059E" w:rsidRDefault="00DC0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F0396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0396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0AB" w:rsidRPr="00DC059E" w:rsidRDefault="00EF0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59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F0396" w:rsidRPr="00DC059E" w:rsidTr="00EF03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0396" w:rsidRPr="00DC059E" w:rsidRDefault="00EF0396" w:rsidP="00494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F0396" w:rsidRPr="00DC059E" w:rsidTr="00EF03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часмин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чаоп</w:t>
            </w:r>
            <w:proofErr w:type="spellEnd"/>
          </w:p>
        </w:tc>
      </w:tr>
      <w:tr w:rsidR="00EF0396" w:rsidRPr="00DC059E" w:rsidTr="00EF03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26038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396" w:rsidRPr="00DC059E" w:rsidTr="00EF03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9E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96" w:rsidRPr="00DC059E" w:rsidRDefault="00EF0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20AB" w:rsidRPr="00DC059E" w:rsidRDefault="00EF0396">
      <w:pPr>
        <w:pStyle w:val="Style727"/>
        <w:rPr>
          <w:sz w:val="24"/>
          <w:szCs w:val="24"/>
        </w:rPr>
      </w:pPr>
      <w:r w:rsidRPr="00DC059E">
        <w:rPr>
          <w:sz w:val="24"/>
          <w:szCs w:val="24"/>
        </w:rPr>
        <w:t>Круглогодично</w:t>
      </w:r>
      <w:r w:rsidR="00DC059E" w:rsidRPr="00DC059E">
        <w:rPr>
          <w:sz w:val="24"/>
          <w:szCs w:val="24"/>
        </w:rPr>
        <w:t>.</w:t>
      </w:r>
    </w:p>
    <w:sectPr w:rsidR="00DD20AB" w:rsidRPr="00DC059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5818"/>
    <w:rsid w:val="008A5818"/>
    <w:rsid w:val="00DC059E"/>
    <w:rsid w:val="00E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8">
    <w:name w:val="Style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0">
    <w:name w:val="Style9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7">
    <w:name w:val="Style9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7">
    <w:name w:val="Style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1">
    <w:name w:val="Style8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">
    <w:name w:val="Style8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4">
    <w:name w:val="Style8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1">
    <w:name w:val="Style9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4">
    <w:name w:val="Style9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5">
    <w:name w:val="Style9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1">
    <w:name w:val="Style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8">
    <w:name w:val="CharStyle16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70">
    <w:name w:val="CharStyle17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8"/>
      <w:szCs w:val="28"/>
    </w:rPr>
  </w:style>
  <w:style w:type="character" w:customStyle="1" w:styleId="CharStyle171">
    <w:name w:val="CharStyle17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77">
    <w:name w:val="CharStyle17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2019-05-22T07:10:00Z</dcterms:created>
  <dcterms:modified xsi:type="dcterms:W3CDTF">2019-05-22T07:21:00Z</dcterms:modified>
</cp:coreProperties>
</file>